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D4" w:rsidRDefault="002952D4">
      <w:bookmarkStart w:id="0" w:name="_GoBack"/>
      <w:bookmarkEnd w:id="0"/>
      <w:r w:rsidRPr="002952D4">
        <w:drawing>
          <wp:inline distT="0" distB="0" distL="0" distR="0" wp14:anchorId="110FE03A" wp14:editId="2919BBA2">
            <wp:extent cx="5612130" cy="7783438"/>
            <wp:effectExtent l="0" t="0" r="762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8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64"/>
        <w:gridCol w:w="5636"/>
        <w:gridCol w:w="2136"/>
      </w:tblGrid>
      <w:tr w:rsidR="002952D4" w:rsidRPr="002952D4" w:rsidTr="002952D4">
        <w:trPr>
          <w:trHeight w:val="22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D4" w:rsidRPr="002952D4" w:rsidRDefault="002952D4" w:rsidP="00295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419100</wp:posOffset>
                  </wp:positionV>
                  <wp:extent cx="2105025" cy="600075"/>
                  <wp:effectExtent l="0" t="0" r="9525" b="0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59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409575</wp:posOffset>
                      </wp:positionV>
                      <wp:extent cx="3676650" cy="552450"/>
                      <wp:effectExtent l="0" t="0" r="0" b="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6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52D4" w:rsidRDefault="002952D4" w:rsidP="002952D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244061" w:themeColor="accent1" w:themeShade="80"/>
                                      <w:sz w:val="22"/>
                                      <w:szCs w:val="22"/>
                                    </w:rPr>
                                    <w:t>Escuelas beneficiadas con el Recurso Regular del PRE</w:t>
                                  </w:r>
                                </w:p>
                                <w:p w:rsidR="002952D4" w:rsidRDefault="002952D4" w:rsidP="002952D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244061" w:themeColor="accent1" w:themeShade="80"/>
                                      <w:sz w:val="22"/>
                                      <w:szCs w:val="22"/>
                                    </w:rPr>
                                    <w:t>Ciclo Escolar 2018-2019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151.5pt;margin-top:32.25pt;width:289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" filled="f" stroked="f">
                      <v:textbox>
                        <w:txbxContent>
                          <w:p w:rsidR="002952D4" w:rsidRDefault="002952D4" w:rsidP="002952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22"/>
                              </w:rPr>
                              <w:t>Escuelas beneficiadas con el Recurso Regular del PRE</w:t>
                            </w:r>
                          </w:p>
                          <w:p w:rsidR="002952D4" w:rsidRDefault="002952D4" w:rsidP="002952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22"/>
                              </w:rPr>
                              <w:t>Ciclo Escolar 2018-2019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</w:tblGrid>
            <w:tr w:rsidR="002952D4" w:rsidRPr="002952D4">
              <w:trPr>
                <w:trHeight w:val="2220"/>
                <w:tblCellSpacing w:w="0" w:type="dxa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52D4" w:rsidRPr="002952D4" w:rsidRDefault="002952D4" w:rsidP="002952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2952D4" w:rsidRPr="002952D4" w:rsidRDefault="002952D4" w:rsidP="00295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D4" w:rsidRPr="002952D4" w:rsidRDefault="002952D4" w:rsidP="00295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D4" w:rsidRPr="002952D4" w:rsidRDefault="002952D4" w:rsidP="00295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D4" w:rsidRPr="002952D4" w:rsidRDefault="002952D4" w:rsidP="00295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06DPR0222A1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DAMIAN CARMONA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$168,900.00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06DPR0233G1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NINOS HEROES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$136,200.00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06DPR0279B1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IGNACIO ZARAGOZA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$108,000.00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06DPR0321A2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LEOPOLDO CARABALLO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$74,100.00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06DPR0381P2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DRUSO ALFONSO ESCALANTE PETRA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$67,800.00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06DPR0382O2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FRANCISCO J. MUJICA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$67,800.00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06DPR0390X2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GORGONIO AVALOS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$117,900.00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06DST0003Z1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JESUS GONZALEZ LUGO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$125,100.00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06DST0007W1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EMILIANO ZAPATA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$153,900.00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06DST0010J1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MACARIO G. BARBOSA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$86,400.00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06DST0019A1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28 DE FEBRERO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$174,300.00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06DTV0009H1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PERFECTO MANCILLA RODRIGUEZ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$38,100.00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06DTV0012V1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SOR JUANA INES DE LA CRUZ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$55,500.00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06DTV0020D1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FEDERICO RANGEL FUENTES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$36,600.00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06DZS0001W2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SECUNDARIA PARA NINOS MIGRANTES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$33,600.00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06DZS0002V1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SECUNDARIA PARA NINOS MIGRANTES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$36,300.00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06EJN0025I1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SUSANA ORTIZ SILVA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$39,300.00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06EJN0028F1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ELSA BERENICE MACEDO GARCIA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$72,300.00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06EJN0031T1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ESTEFANIA CASTANEDA NUNEZ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$64,800.00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06EJN0032S1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ALBERTO ISAAC AHUMADA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$43,800.00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06EPR0001P2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JUAN OSEGUERA VELAZQUEZ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$81,600.00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06ETV0003M1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BENITO JUAREZ GARCIA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$67,500.00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06ETV0012U1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JORGE DAVID SERRANO BARREDA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$46,500.00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06ETV0033G2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MANUEL VELASCO MURGUIA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$44,400.00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06ETV0034F2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TELESECUNDARIA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$72,000.00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06DML0011F1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CAM COMALA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$34,200.00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06DJN0129E1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PEDRO NUNEZ BUENROSTRO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$33,000.00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06DJN0087W1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FRANCISCO GUSTAVO CARRANZA VIZCARRA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$33,300.00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06DJN0096D1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MARIA LUISA MORENO NAVARRO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$38,100.00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06DJN0047V1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MANZANILLO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$55,500.00</w:t>
            </w:r>
          </w:p>
        </w:tc>
      </w:tr>
      <w:tr w:rsidR="002952D4" w:rsidRPr="002952D4" w:rsidTr="002952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06EJN0003X1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JOSE MA. MORELOS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D4" w:rsidRPr="002952D4" w:rsidRDefault="002952D4" w:rsidP="0029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52D4">
              <w:rPr>
                <w:rFonts w:ascii="Calibri" w:eastAsia="Times New Roman" w:hAnsi="Calibri" w:cs="Calibri"/>
                <w:color w:val="000000"/>
                <w:lang w:eastAsia="es-MX"/>
              </w:rPr>
              <w:t>$46,500.00</w:t>
            </w:r>
          </w:p>
        </w:tc>
      </w:tr>
    </w:tbl>
    <w:p w:rsidR="009D64F5" w:rsidRDefault="009D64F5"/>
    <w:sectPr w:rsidR="009D64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9B" w:rsidRDefault="006B1B9B" w:rsidP="002952D4">
      <w:pPr>
        <w:spacing w:after="0" w:line="240" w:lineRule="auto"/>
      </w:pPr>
      <w:r>
        <w:separator/>
      </w:r>
    </w:p>
  </w:endnote>
  <w:endnote w:type="continuationSeparator" w:id="0">
    <w:p w:rsidR="006B1B9B" w:rsidRDefault="006B1B9B" w:rsidP="0029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9B" w:rsidRDefault="006B1B9B" w:rsidP="002952D4">
      <w:pPr>
        <w:spacing w:after="0" w:line="240" w:lineRule="auto"/>
      </w:pPr>
      <w:r>
        <w:separator/>
      </w:r>
    </w:p>
  </w:footnote>
  <w:footnote w:type="continuationSeparator" w:id="0">
    <w:p w:rsidR="006B1B9B" w:rsidRDefault="006B1B9B" w:rsidP="00295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D4"/>
    <w:rsid w:val="002952D4"/>
    <w:rsid w:val="006B1B9B"/>
    <w:rsid w:val="009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2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5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2D4"/>
  </w:style>
  <w:style w:type="paragraph" w:styleId="Piedepgina">
    <w:name w:val="footer"/>
    <w:basedOn w:val="Normal"/>
    <w:link w:val="PiedepginaCar"/>
    <w:uiPriority w:val="99"/>
    <w:unhideWhenUsed/>
    <w:rsid w:val="00295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2D4"/>
  </w:style>
  <w:style w:type="paragraph" w:styleId="NormalWeb">
    <w:name w:val="Normal (Web)"/>
    <w:basedOn w:val="Normal"/>
    <w:uiPriority w:val="99"/>
    <w:semiHidden/>
    <w:unhideWhenUsed/>
    <w:rsid w:val="002952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2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5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2D4"/>
  </w:style>
  <w:style w:type="paragraph" w:styleId="Piedepgina">
    <w:name w:val="footer"/>
    <w:basedOn w:val="Normal"/>
    <w:link w:val="PiedepginaCar"/>
    <w:uiPriority w:val="99"/>
    <w:unhideWhenUsed/>
    <w:rsid w:val="00295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2D4"/>
  </w:style>
  <w:style w:type="paragraph" w:styleId="NormalWeb">
    <w:name w:val="Normal (Web)"/>
    <w:basedOn w:val="Normal"/>
    <w:uiPriority w:val="99"/>
    <w:semiHidden/>
    <w:unhideWhenUsed/>
    <w:rsid w:val="002952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2019-05-16T19:17:00Z</dcterms:created>
  <dcterms:modified xsi:type="dcterms:W3CDTF">2019-05-16T19:20:00Z</dcterms:modified>
</cp:coreProperties>
</file>